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第６号様式</w:t>
      </w:r>
    </w:p>
    <w:p w:rsidR="00916EA9" w:rsidRPr="00B37FC9" w:rsidRDefault="00916EA9" w:rsidP="00916EA9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公益財団法人名古屋まちづくり公社理事長　</w:t>
      </w:r>
    </w:p>
    <w:p w:rsidR="00035C37" w:rsidRPr="00B37FC9" w:rsidRDefault="00035C37" w:rsidP="00035C37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　　</w:t>
      </w:r>
    </w:p>
    <w:p w:rsidR="00916EA9" w:rsidRPr="00B37FC9" w:rsidRDefault="00916EA9" w:rsidP="00916EA9">
      <w:pPr>
        <w:wordWrap w:val="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sz w:val="28"/>
          <w:szCs w:val="28"/>
        </w:rPr>
        <w:t>事業実績報告書</w:t>
      </w:r>
    </w:p>
    <w:p w:rsidR="006417F0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:rsidR="006417F0" w:rsidRPr="006417F0" w:rsidRDefault="006417F0" w:rsidP="006417F0">
      <w:pPr>
        <w:wordWrap w:val="0"/>
        <w:spacing w:line="283" w:lineRule="exact"/>
        <w:ind w:firstLineChars="200" w:firstLine="440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年　　月　　日付けで通知のあった助成決定を受けた事業について、中川運河再生文化芸術活動助成事業実施要綱第１０条の規定に基づき、添付書類を添えて下記のとおり報告します。</w:t>
      </w:r>
    </w:p>
    <w:p w:rsidR="00916EA9" w:rsidRPr="00B37FC9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:rsidR="00916EA9" w:rsidRPr="00B37FC9" w:rsidRDefault="00916EA9" w:rsidP="00916EA9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事業の概要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</w:t>
      </w:r>
      <w:r w:rsidRPr="009D0180">
        <w:rPr>
          <w:rFonts w:asciiTheme="minorEastAsia" w:hint="eastAsia"/>
          <w:color w:val="000000" w:themeColor="text1"/>
          <w:sz w:val="22"/>
        </w:rPr>
        <w:t>事業の実施内容</w:t>
      </w:r>
    </w:p>
    <w:tbl>
      <w:tblPr>
        <w:tblStyle w:val="a9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1757"/>
        <w:gridCol w:w="6350"/>
      </w:tblGrid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実施期間</w:t>
            </w:r>
          </w:p>
        </w:tc>
        <w:tc>
          <w:tcPr>
            <w:tcW w:w="8107" w:type="dxa"/>
            <w:gridSpan w:val="2"/>
            <w:vAlign w:val="center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 xml:space="preserve">着手：　　　年　　　月　　　日　～　完了：　　　年　　　月　　　日　</w:t>
            </w:r>
          </w:p>
        </w:tc>
      </w:tr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後援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協賛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協力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スタッフの構成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ind w:firstLineChars="500" w:firstLine="105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人　　内訳：</w:t>
            </w:r>
          </w:p>
        </w:tc>
      </w:tr>
      <w:tr w:rsidR="00916EA9" w:rsidRPr="00B37FC9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事業に携わったアーティスト等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 w:val="restart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広報実績</w:t>
            </w: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チラシ</w:t>
            </w:r>
          </w:p>
        </w:tc>
        <w:tc>
          <w:tcPr>
            <w:tcW w:w="6350" w:type="dxa"/>
            <w:vAlign w:val="center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2"/>
              </w:rPr>
              <w:t xml:space="preserve">　　　　　　部　　種類：</w:t>
            </w: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ウェブサイト等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掲載媒体等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</w:tbl>
    <w:p w:rsidR="00916EA9" w:rsidRDefault="00916EA9" w:rsidP="00916EA9">
      <w:pPr>
        <w:wordWrap w:val="0"/>
        <w:jc w:val="left"/>
        <w:rPr>
          <w:rFonts w:asciiTheme="minorEastAsia"/>
          <w:sz w:val="22"/>
        </w:rPr>
      </w:pPr>
    </w:p>
    <w:p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 xml:space="preserve">３　個別事業の実施内容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14"/>
        <w:gridCol w:w="1814"/>
        <w:gridCol w:w="1134"/>
        <w:gridCol w:w="2835"/>
      </w:tblGrid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B37FC9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No.</w:t>
            </w:r>
          </w:p>
        </w:tc>
        <w:tc>
          <w:tcPr>
            <w:tcW w:w="1701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開催日時</w:t>
            </w:r>
          </w:p>
        </w:tc>
        <w:tc>
          <w:tcPr>
            <w:tcW w:w="181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181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参加者数</w:t>
            </w:r>
          </w:p>
        </w:tc>
        <w:tc>
          <w:tcPr>
            <w:tcW w:w="2835" w:type="dxa"/>
            <w:vAlign w:val="center"/>
          </w:tcPr>
          <w:p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具体的な活動内容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1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2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3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9D0180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EA7A4E" w:rsidRDefault="00EA7A4E" w:rsidP="00EA7A4E">
      <w:pPr>
        <w:framePr w:hSpace="142" w:wrap="around" w:vAnchor="text" w:hAnchor="text" w:y="1"/>
        <w:wordWrap w:val="0"/>
        <w:jc w:val="left"/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  <w:sz w:val="22"/>
        </w:rPr>
        <w:t>４　事業の成果・効果</w:t>
      </w:r>
    </w:p>
    <w:tbl>
      <w:tblPr>
        <w:tblStyle w:val="a9"/>
        <w:tblW w:w="9865" w:type="dxa"/>
        <w:jc w:val="center"/>
        <w:tblLook w:val="04A0" w:firstRow="1" w:lastRow="0" w:firstColumn="1" w:lastColumn="0" w:noHBand="0" w:noVBand="1"/>
      </w:tblPr>
      <w:tblGrid>
        <w:gridCol w:w="1361"/>
        <w:gridCol w:w="8504"/>
      </w:tblGrid>
      <w:tr w:rsidR="00EA7A4E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①市民交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流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②創造活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動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1"/>
                <w:szCs w:val="21"/>
              </w:rPr>
            </w:pPr>
            <w:r w:rsidRPr="00783B2A">
              <w:rPr>
                <w:rFonts w:ascii="ＭＳ 明朝" w:hAnsi="ＭＳ 明朝" w:cs="ＭＳ 明朝" w:hint="eastAsia"/>
                <w:szCs w:val="21"/>
              </w:rPr>
              <w:t>③地域への根付</w:t>
            </w:r>
            <w:r w:rsidRPr="00783B2A">
              <w:rPr>
                <w:rFonts w:asciiTheme="minorEastAsia" w:hint="eastAsia"/>
                <w:szCs w:val="21"/>
              </w:rPr>
              <w:t>き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sz w:val="22"/>
                <w:szCs w:val="21"/>
              </w:rPr>
            </w:pPr>
            <w:r w:rsidRPr="00783B2A">
              <w:rPr>
                <w:rFonts w:asciiTheme="minorEastAsia" w:hint="eastAsia"/>
                <w:sz w:val="22"/>
                <w:szCs w:val="21"/>
              </w:rPr>
              <w:t>※</w:t>
            </w:r>
            <w:r w:rsidRPr="00783B2A">
              <w:rPr>
                <w:rFonts w:ascii="ＭＳ 明朝" w:hAnsi="ＭＳ 明朝" w:cs="ＭＳ 明朝" w:hint="eastAsia"/>
                <w:sz w:val="22"/>
                <w:szCs w:val="21"/>
              </w:rPr>
              <w:t>「プロジェクト部門」のみ、地域への貢献、波及効果の観点から記載してくださ</w:t>
            </w:r>
            <w:r w:rsidRPr="00783B2A">
              <w:rPr>
                <w:rFonts w:asciiTheme="minorEastAsia" w:hint="eastAsia"/>
                <w:sz w:val="22"/>
                <w:szCs w:val="21"/>
              </w:rPr>
              <w:t>い</w:t>
            </w: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</w:tc>
      </w:tr>
    </w:tbl>
    <w:p w:rsidR="00916EA9" w:rsidRPr="00EA7A4E" w:rsidRDefault="00916EA9" w:rsidP="00916EA9">
      <w:pPr>
        <w:spacing w:line="280" w:lineRule="exact"/>
        <w:jc w:val="left"/>
        <w:rPr>
          <w:rFonts w:asciiTheme="minorEastAsia"/>
          <w:sz w:val="22"/>
        </w:rPr>
      </w:pPr>
    </w:p>
    <w:p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５　成果品等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916EA9" w:rsidRPr="00B37FC9" w:rsidTr="009D0180">
        <w:trPr>
          <w:trHeight w:val="340"/>
          <w:jc w:val="center"/>
        </w:trPr>
        <w:tc>
          <w:tcPr>
            <w:tcW w:w="3118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種類</w:t>
            </w:r>
          </w:p>
        </w:tc>
        <w:tc>
          <w:tcPr>
            <w:tcW w:w="3402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資料詳細</w:t>
            </w:r>
          </w:p>
        </w:tc>
        <w:tc>
          <w:tcPr>
            <w:tcW w:w="3402" w:type="dxa"/>
            <w:vAlign w:val="center"/>
          </w:tcPr>
          <w:p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撮影者（記載が必要な場合のみ）</w:t>
            </w: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:rsidR="00EA7A4E" w:rsidRDefault="00EA7A4E" w:rsidP="00916EA9">
      <w:pPr>
        <w:spacing w:line="280" w:lineRule="exact"/>
        <w:jc w:val="left"/>
        <w:rPr>
          <w:rFonts w:asciiTheme="minorEastAsia"/>
          <w:color w:val="000000" w:themeColor="text1"/>
          <w:sz w:val="22"/>
        </w:rPr>
      </w:pPr>
    </w:p>
    <w:p w:rsidR="00916EA9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 xml:space="preserve">６　事業の収支決算書　</w:t>
      </w: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:rsidR="00916EA9" w:rsidRPr="006525BF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 w:val="22"/>
          <w:szCs w:val="20"/>
        </w:rPr>
      </w:pPr>
    </w:p>
    <w:p w:rsidR="00916EA9" w:rsidRPr="009D0180" w:rsidRDefault="00916EA9" w:rsidP="006866E0">
      <w:pPr>
        <w:rPr>
          <w:rFonts w:asciiTheme="minorEastAsia"/>
          <w:color w:val="000000" w:themeColor="text1"/>
        </w:rPr>
      </w:pPr>
      <w:r w:rsidRPr="009D0180">
        <w:rPr>
          <w:rFonts w:asciiTheme="minorEastAsia" w:hint="eastAsia"/>
          <w:color w:val="000000" w:themeColor="text1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5543"/>
      </w:tblGrid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項目</w:t>
            </w:r>
          </w:p>
        </w:tc>
        <w:tc>
          <w:tcPr>
            <w:tcW w:w="1814" w:type="dxa"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金額（円）</w:t>
            </w: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内訳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他の助成金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snapToGrid w:val="0"/>
              <w:spacing w:line="240" w:lineRule="atLeast"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Merge w:val="restart"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入場料・参加料等</w:t>
            </w:r>
            <w:r w:rsidRPr="009D0180">
              <w:rPr>
                <w:rFonts w:asciiTheme="minorEastAsia" w:hint="eastAsia"/>
                <w:color w:val="000000" w:themeColor="text1"/>
              </w:rPr>
              <w:t xml:space="preserve">　</w:t>
            </w:r>
            <w:r w:rsidRPr="009D0180">
              <w:rPr>
                <w:rFonts w:asciiTheme="minorEastAsia" w:hint="eastAsia"/>
                <w:color w:val="000000" w:themeColor="text1"/>
                <w:bdr w:val="single" w:sz="4" w:space="0" w:color="auto"/>
              </w:rPr>
              <w:t>Ａ</w:t>
            </w:r>
            <w:r w:rsidRPr="009D0180">
              <w:rPr>
                <w:rFonts w:asciiTheme="minorEastAsia"/>
                <w:color w:val="000000" w:themeColor="text1"/>
                <w:bdr w:val="single" w:sz="4" w:space="0" w:color="auto"/>
              </w:rPr>
              <w:t>’</w:t>
            </w:r>
          </w:p>
        </w:tc>
        <w:tc>
          <w:tcPr>
            <w:tcW w:w="1814" w:type="dxa"/>
            <w:vMerge w:val="restart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円×＿＿人×＿＿回＝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Merge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＿円×＿＿人×＿＿回＝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その他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:rsidTr="009D0180">
        <w:trPr>
          <w:trHeight w:val="454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jc w:val="left"/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収　入　計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当助成金以外の収入の合計</w:t>
            </w:r>
          </w:p>
        </w:tc>
      </w:tr>
    </w:tbl>
    <w:p w:rsidR="00916EA9" w:rsidRPr="009D0180" w:rsidRDefault="00916EA9" w:rsidP="006866E0">
      <w:pPr>
        <w:spacing w:beforeLines="50" w:before="180"/>
        <w:rPr>
          <w:rFonts w:asciiTheme="minorEastAsia"/>
          <w:color w:val="000000" w:themeColor="text1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916EA9" w:rsidRPr="00B37FC9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内訳</w:t>
            </w: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916EA9" w:rsidRPr="00B13D64" w:rsidRDefault="00916EA9" w:rsidP="00916EA9">
            <w:pPr>
              <w:ind w:left="113" w:right="113"/>
              <w:jc w:val="center"/>
              <w:rPr>
                <w:rFonts w:asciiTheme="minorEastAsia"/>
                <w:color w:val="00B0F0"/>
                <w:szCs w:val="21"/>
              </w:rPr>
            </w:pPr>
            <w:bookmarkStart w:id="0" w:name="_GoBack"/>
            <w:bookmarkEnd w:id="0"/>
            <w:r w:rsidRPr="009D0180">
              <w:rPr>
                <w:rFonts w:asciiTheme="minorEastAsia" w:hint="eastAsia"/>
                <w:color w:val="000000" w:themeColor="text1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  <w:sz w:val="20"/>
              </w:rPr>
            </w:pPr>
          </w:p>
        </w:tc>
      </w:tr>
      <w:tr w:rsidR="00916EA9" w:rsidRPr="00B37FC9" w:rsidTr="009D0180">
        <w:trPr>
          <w:trHeight w:val="454"/>
          <w:jc w:val="center"/>
        </w:trPr>
        <w:tc>
          <w:tcPr>
            <w:tcW w:w="578" w:type="dxa"/>
            <w:vMerge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916EA9" w:rsidRPr="009D0180" w:rsidRDefault="00916EA9" w:rsidP="00916EA9">
            <w:pPr>
              <w:jc w:val="left"/>
              <w:rPr>
                <w:rFonts w:asciiTheme="minorEastAsia"/>
                <w:color w:val="000000" w:themeColor="text1"/>
                <w:sz w:val="24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 xml:space="preserve">小　計　</w:t>
            </w:r>
            <w:r w:rsidRPr="009D0180">
              <w:rPr>
                <w:rFonts w:asciiTheme="minorEastAsia" w:hint="eastAsia"/>
                <w:color w:val="000000" w:themeColor="text1"/>
                <w:bdr w:val="single" w:sz="4" w:space="0" w:color="auto"/>
              </w:rPr>
              <w:t>Ｂ</w:t>
            </w:r>
            <w:r w:rsidRPr="009D0180">
              <w:rPr>
                <w:rFonts w:asciiTheme="minorEastAsia"/>
                <w:color w:val="000000" w:themeColor="text1"/>
                <w:bdr w:val="single" w:sz="4" w:space="0" w:color="auto"/>
              </w:rPr>
              <w:t>’</w:t>
            </w:r>
          </w:p>
        </w:tc>
        <w:tc>
          <w:tcPr>
            <w:tcW w:w="1843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sz w:val="24"/>
              </w:rPr>
            </w:pPr>
          </w:p>
        </w:tc>
      </w:tr>
      <w:tr w:rsidR="00000C52" w:rsidRPr="00B37FC9" w:rsidTr="00027294">
        <w:trPr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000C52" w:rsidRPr="00B13D64" w:rsidRDefault="00000C52" w:rsidP="00000C52">
            <w:pPr>
              <w:jc w:val="center"/>
              <w:rPr>
                <w:rFonts w:asciiTheme="minorEastAsia"/>
                <w:color w:val="00B0F0"/>
                <w:szCs w:val="21"/>
              </w:rPr>
            </w:pPr>
            <w:r w:rsidRPr="00BD47F8">
              <w:rPr>
                <w:rFonts w:asciiTheme="minorEastAsia" w:hint="eastAsia"/>
                <w:color w:val="000000" w:themeColor="text1"/>
                <w:spacing w:val="45"/>
                <w:kern w:val="0"/>
                <w:szCs w:val="21"/>
                <w:fitText w:val="1470" w:id="1259104512"/>
              </w:rPr>
              <w:t>対象外経</w:t>
            </w:r>
            <w:r w:rsidRPr="00BD47F8">
              <w:rPr>
                <w:rFonts w:asciiTheme="minorEastAsia" w:hint="eastAsia"/>
                <w:color w:val="000000" w:themeColor="text1"/>
                <w:spacing w:val="30"/>
                <w:kern w:val="0"/>
                <w:szCs w:val="21"/>
                <w:fitText w:val="1470" w:id="1259104512"/>
              </w:rPr>
              <w:t>費</w:t>
            </w:r>
          </w:p>
        </w:tc>
        <w:tc>
          <w:tcPr>
            <w:tcW w:w="1902" w:type="dxa"/>
            <w:shd w:val="clear" w:color="auto" w:fill="auto"/>
          </w:tcPr>
          <w:p w:rsidR="00000C52" w:rsidRPr="009D0180" w:rsidRDefault="00000C52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000C52" w:rsidRPr="00B37FC9" w:rsidRDefault="00000C52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000C52" w:rsidRPr="00B37FC9" w:rsidRDefault="00000C52" w:rsidP="00916EA9">
            <w:pPr>
              <w:rPr>
                <w:rFonts w:asciiTheme="minorEastAsia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78" w:type="dxa"/>
            <w:vMerge/>
          </w:tcPr>
          <w:p w:rsidR="00916EA9" w:rsidRPr="00B13D64" w:rsidRDefault="00916EA9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78" w:type="dxa"/>
            <w:vMerge/>
          </w:tcPr>
          <w:p w:rsidR="00916EA9" w:rsidRPr="00B13D64" w:rsidRDefault="00916EA9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78" w:type="dxa"/>
            <w:vMerge/>
          </w:tcPr>
          <w:p w:rsidR="00916EA9" w:rsidRPr="00B13D64" w:rsidRDefault="00916EA9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</w:tr>
      <w:tr w:rsidR="00916EA9" w:rsidRPr="00B37FC9" w:rsidTr="009D0180">
        <w:trPr>
          <w:trHeight w:val="454"/>
          <w:jc w:val="center"/>
        </w:trPr>
        <w:tc>
          <w:tcPr>
            <w:tcW w:w="578" w:type="dxa"/>
            <w:vMerge/>
          </w:tcPr>
          <w:p w:rsidR="00916EA9" w:rsidRPr="00B13D64" w:rsidRDefault="00916EA9" w:rsidP="00916EA9">
            <w:pPr>
              <w:rPr>
                <w:rFonts w:asciiTheme="minorEastAsia"/>
                <w:color w:val="00B0F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916EA9" w:rsidRPr="009D0180" w:rsidRDefault="00916EA9" w:rsidP="00916EA9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sz w:val="24"/>
              </w:rPr>
            </w:pPr>
          </w:p>
        </w:tc>
      </w:tr>
      <w:tr w:rsidR="00916EA9" w:rsidRPr="00B37FC9" w:rsidTr="009D0180">
        <w:trPr>
          <w:trHeight w:val="454"/>
          <w:jc w:val="center"/>
        </w:trPr>
        <w:tc>
          <w:tcPr>
            <w:tcW w:w="2480" w:type="dxa"/>
            <w:gridSpan w:val="2"/>
            <w:vAlign w:val="center"/>
          </w:tcPr>
          <w:p w:rsidR="00916EA9" w:rsidRPr="009D0180" w:rsidRDefault="00916EA9" w:rsidP="00916EA9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支　出　計</w:t>
            </w:r>
          </w:p>
        </w:tc>
        <w:tc>
          <w:tcPr>
            <w:tcW w:w="1843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</w:tr>
    </w:tbl>
    <w:p w:rsidR="00916EA9" w:rsidRDefault="00916EA9" w:rsidP="00916EA9">
      <w:pPr>
        <w:rPr>
          <w:rFonts w:asciiTheme="minorEastAsia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7"/>
        <w:gridCol w:w="2438"/>
      </w:tblGrid>
      <w:tr w:rsidR="00CA61EB" w:rsidRPr="00B37FC9" w:rsidTr="00934BCB">
        <w:trPr>
          <w:trHeight w:val="525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B" w:rsidRPr="00B5013D" w:rsidRDefault="00E1209B" w:rsidP="00E1209B">
            <w:pPr>
              <w:spacing w:beforeLines="20" w:before="72" w:afterLines="20" w:after="72"/>
              <w:jc w:val="left"/>
              <w:rPr>
                <w:rFonts w:asciiTheme="minorEastAsia"/>
                <w:color w:val="000000" w:themeColor="text1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【交付決定額】</w:t>
            </w:r>
            <w:r w:rsidR="00CA61EB" w:rsidRPr="00B5013D">
              <w:rPr>
                <w:rFonts w:asciiTheme="minorEastAsia" w:hint="eastAsia"/>
                <w:color w:val="000000" w:themeColor="text1"/>
                <w:sz w:val="22"/>
                <w:bdr w:val="single" w:sz="4" w:space="0" w:color="auto"/>
              </w:rPr>
              <w:t>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EB" w:rsidRDefault="00E1209B" w:rsidP="00B5013D">
            <w:pPr>
              <w:snapToGrid w:val="0"/>
              <w:spacing w:beforeLines="20" w:before="72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①</w:t>
            </w:r>
            <w:r w:rsidR="00B5013D">
              <w:rPr>
                <w:rFonts w:asciiTheme="minorEastAsia" w:hint="eastAsia"/>
                <w:color w:val="000000" w:themeColor="text1"/>
                <w:sz w:val="22"/>
              </w:rPr>
              <w:t xml:space="preserve">　　</w:t>
            </w:r>
            <w:r w:rsidR="00B5013D" w:rsidRPr="00B5013D">
              <w:rPr>
                <w:rFonts w:asciiTheme="minorEastAsia" w:hint="eastAsia"/>
                <w:color w:val="000000" w:themeColor="text1"/>
                <w:sz w:val="22"/>
              </w:rPr>
              <w:t xml:space="preserve">　　　　　 円</w:t>
            </w:r>
          </w:p>
        </w:tc>
      </w:tr>
      <w:tr w:rsidR="00934BCB" w:rsidRPr="00B37FC9" w:rsidTr="00934BCB">
        <w:trPr>
          <w:trHeight w:val="340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4BCB" w:rsidRPr="009D0180" w:rsidRDefault="00934BCB" w:rsidP="00B5013D">
            <w:pPr>
              <w:rPr>
                <w:rFonts w:asciiTheme="minorEastAsia"/>
                <w:color w:val="000000" w:themeColor="text1"/>
                <w:sz w:val="24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【助成額】</w:t>
            </w:r>
            <w:r w:rsidRPr="00CA61EB">
              <w:rPr>
                <w:rFonts w:asciiTheme="minorEastAsia" w:hint="eastAsia"/>
                <w:color w:val="000000" w:themeColor="text1"/>
                <w:sz w:val="18"/>
                <w:szCs w:val="18"/>
              </w:rPr>
              <w:t>※助成金額は交付決定額を上回ることはできません。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</w:tcPr>
          <w:p w:rsidR="00934BCB" w:rsidRDefault="00934BCB" w:rsidP="00934BCB">
            <w:pPr>
              <w:snapToGrid w:val="0"/>
              <w:spacing w:beforeLines="20" w:before="72"/>
              <w:ind w:left="180" w:hangingChars="100" w:hanging="180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②左記の</w:t>
            </w:r>
            <w:r w:rsidRPr="00410C7D">
              <w:rPr>
                <w:rFonts w:asciiTheme="minorEastAsia" w:hint="eastAsia"/>
                <w:color w:val="000000" w:themeColor="text1"/>
                <w:sz w:val="18"/>
                <w:szCs w:val="18"/>
              </w:rPr>
              <w:t>（１）と（２）</w:t>
            </w: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および①</w:t>
            </w:r>
            <w:r w:rsidR="006373CB">
              <w:rPr>
                <w:rFonts w:asciiTheme="minorEastAsia" w:hint="eastAsia"/>
                <w:color w:val="000000" w:themeColor="text1"/>
                <w:sz w:val="18"/>
                <w:szCs w:val="18"/>
              </w:rPr>
              <w:t>の</w:t>
            </w:r>
            <w:r w:rsidRPr="00410C7D">
              <w:rPr>
                <w:rFonts w:asciiTheme="minorEastAsia" w:hint="eastAsia"/>
                <w:color w:val="000000" w:themeColor="text1"/>
                <w:sz w:val="18"/>
                <w:szCs w:val="18"/>
              </w:rPr>
              <w:t>うち額が</w:t>
            </w: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小さい</w:t>
            </w:r>
            <w:r w:rsidRPr="00410C7D">
              <w:rPr>
                <w:rFonts w:asciiTheme="minorEastAsia" w:hint="eastAsia"/>
                <w:color w:val="000000" w:themeColor="text1"/>
                <w:sz w:val="18"/>
                <w:szCs w:val="18"/>
              </w:rPr>
              <w:t>方を記入</w:t>
            </w:r>
          </w:p>
          <w:p w:rsidR="00934BCB" w:rsidRDefault="00934BCB" w:rsidP="00027294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  <w:p w:rsidR="00934BCB" w:rsidRDefault="00934BCB" w:rsidP="00027294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  <w:p w:rsidR="006373CB" w:rsidRDefault="006373CB" w:rsidP="00027294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  <w:p w:rsidR="00934BCB" w:rsidRDefault="00934BCB" w:rsidP="00B5013D">
            <w:pPr>
              <w:ind w:rightChars="50" w:right="105"/>
              <w:jc w:val="righ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934BCB" w:rsidRPr="00B37FC9" w:rsidTr="00934BCB">
        <w:trPr>
          <w:trHeight w:val="525"/>
          <w:jc w:val="center"/>
        </w:trPr>
        <w:tc>
          <w:tcPr>
            <w:tcW w:w="7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4BCB" w:rsidRDefault="00934BCB" w:rsidP="00EA7A4E">
            <w:pPr>
              <w:pStyle w:val="aa"/>
              <w:numPr>
                <w:ilvl w:val="0"/>
                <w:numId w:val="3"/>
              </w:numPr>
              <w:snapToGrid w:val="0"/>
              <w:spacing w:beforeLines="20" w:before="72"/>
              <w:ind w:leftChars="0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int="eastAsia"/>
                <w:sz w:val="18"/>
                <w:szCs w:val="18"/>
              </w:rPr>
              <w:t>助成額の</w:t>
            </w:r>
            <w:r w:rsidRPr="00B10B6E">
              <w:rPr>
                <w:rFonts w:asciiTheme="minorEastAsia" w:hint="eastAsia"/>
                <w:sz w:val="18"/>
                <w:szCs w:val="18"/>
              </w:rPr>
              <w:t>上限は</w:t>
            </w:r>
            <w:r w:rsidR="00EA7A4E">
              <w:rPr>
                <w:rFonts w:asciiTheme="minorEastAsia" w:hint="eastAsia"/>
                <w:sz w:val="18"/>
                <w:szCs w:val="18"/>
              </w:rPr>
              <w:t>、</w:t>
            </w:r>
            <w:r w:rsidR="00EA7A4E" w:rsidRPr="00EA7A4E">
              <w:rPr>
                <w:rFonts w:asciiTheme="minorEastAsia" w:hint="eastAsia"/>
                <w:sz w:val="18"/>
                <w:szCs w:val="18"/>
              </w:rPr>
              <w:t>トライアル部門は５０万円、プロジェクト部門は３００万円</w:t>
            </w:r>
          </w:p>
          <w:p w:rsidR="00934BCB" w:rsidRDefault="00934BCB" w:rsidP="00E1209B">
            <w:pPr>
              <w:pStyle w:val="aa"/>
              <w:numPr>
                <w:ilvl w:val="0"/>
                <w:numId w:val="3"/>
              </w:numPr>
              <w:snapToGrid w:val="0"/>
              <w:ind w:leftChars="0" w:left="540" w:hangingChars="300" w:hanging="540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int="eastAsia"/>
                <w:sz w:val="18"/>
                <w:szCs w:val="18"/>
              </w:rPr>
              <w:t>決算額</w:t>
            </w:r>
            <w:r w:rsidRPr="00B10B6E">
              <w:rPr>
                <w:rFonts w:asciiTheme="minorEastAsia" w:hint="eastAsia"/>
                <w:sz w:val="18"/>
                <w:szCs w:val="18"/>
              </w:rPr>
              <w:t>から、募集要項の「2-1助成金額（ｐ３）」に記載した方法により計算</w:t>
            </w:r>
          </w:p>
          <w:p w:rsidR="00934BCB" w:rsidRPr="00FD3D83" w:rsidRDefault="00934BCB" w:rsidP="007A07A2">
            <w:pPr>
              <w:pStyle w:val="aa"/>
              <w:snapToGrid w:val="0"/>
              <w:ind w:leftChars="150" w:left="315"/>
              <w:jc w:val="left"/>
              <w:rPr>
                <w:rFonts w:asciiTheme="minorEastAsia"/>
                <w:b/>
                <w:sz w:val="18"/>
                <w:szCs w:val="18"/>
              </w:rPr>
            </w:pPr>
            <w:r w:rsidRPr="00FD3D83">
              <w:rPr>
                <w:rFonts w:asciiTheme="minorEastAsia" w:hint="eastAsia"/>
                <w:b/>
                <w:sz w:val="20"/>
                <w:szCs w:val="18"/>
              </w:rPr>
              <w:t xml:space="preserve"> 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対象経費</w:t>
            </w:r>
            <w:r w:rsidRPr="00163036">
              <w:rPr>
                <w:rFonts w:asciiTheme="minorEastAsia" w:hint="eastAsia"/>
                <w:b/>
                <w:sz w:val="20"/>
                <w:szCs w:val="18"/>
                <w:bdr w:val="single" w:sz="4" w:space="0" w:color="auto"/>
              </w:rPr>
              <w:t>Ｂ</w:t>
            </w:r>
            <w:r w:rsidRPr="00163036">
              <w:rPr>
                <w:rFonts w:asciiTheme="minorEastAsia"/>
                <w:b/>
                <w:sz w:val="20"/>
                <w:szCs w:val="18"/>
                <w:bdr w:val="single" w:sz="4" w:space="0" w:color="auto"/>
              </w:rPr>
              <w:t>’</w:t>
            </w:r>
            <w:r w:rsidR="007A07A2" w:rsidRP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]－[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差し引く金額a</w:t>
            </w:r>
            <w:r>
              <w:rPr>
                <w:rFonts w:asciiTheme="minorEastAsia"/>
                <w:b/>
                <w:sz w:val="20"/>
                <w:szCs w:val="18"/>
              </w:rPr>
              <w:t>’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1EE9D575" wp14:editId="0BAEB15D">
                      <wp:extent cx="828000" cy="216000"/>
                      <wp:effectExtent l="0" t="0" r="10795" b="12700"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918CB" id="正方形/長方形 7" o:spid="_x0000_s1026" style="width:6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＝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47D6F7AE" wp14:editId="1CE89F36">
                      <wp:extent cx="828000" cy="216000"/>
                      <wp:effectExtent l="0" t="0" r="10795" b="12700"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48A4F" id="正方形/長方形 8" o:spid="_x0000_s1026" style="width:6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4BCB" w:rsidRPr="00B5013D" w:rsidRDefault="00934BCB" w:rsidP="00B5013D">
            <w:pPr>
              <w:ind w:rightChars="50" w:right="105"/>
              <w:jc w:val="right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934BCB" w:rsidRPr="00B37FC9" w:rsidTr="00934BCB">
        <w:trPr>
          <w:trHeight w:val="624"/>
          <w:jc w:val="center"/>
        </w:trPr>
        <w:tc>
          <w:tcPr>
            <w:tcW w:w="74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4BCB" w:rsidRPr="009D0180" w:rsidRDefault="00934BCB" w:rsidP="00934BCB">
            <w:pPr>
              <w:snapToGrid w:val="0"/>
              <w:spacing w:beforeLines="20" w:before="72"/>
              <w:ind w:left="180" w:hangingChars="100" w:hanging="180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</w:rPr>
              <w:t>※</w:t>
            </w:r>
            <w:r>
              <w:rPr>
                <w:rFonts w:asciiTheme="minorEastAsia" w:hint="eastAsia"/>
                <w:color w:val="000000" w:themeColor="text1"/>
                <w:sz w:val="18"/>
                <w:szCs w:val="21"/>
              </w:rPr>
              <w:t>差し引く金額a</w:t>
            </w:r>
            <w:r>
              <w:rPr>
                <w:rFonts w:asciiTheme="minorEastAsia"/>
                <w:color w:val="000000" w:themeColor="text1"/>
                <w:sz w:val="18"/>
                <w:szCs w:val="21"/>
              </w:rPr>
              <w:t>’</w:t>
            </w:r>
            <w:r>
              <w:rPr>
                <w:rFonts w:asciiTheme="minorEastAsia" w:hint="eastAsia"/>
                <w:color w:val="000000" w:themeColor="text1"/>
                <w:sz w:val="18"/>
                <w:szCs w:val="21"/>
              </w:rPr>
              <w:t xml:space="preserve"> </w:t>
            </w: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</w:rPr>
              <w:t>は、</w:t>
            </w:r>
            <w:r>
              <w:rPr>
                <w:rFonts w:asciiTheme="minorEastAsia" w:hint="eastAsia"/>
                <w:color w:val="000000" w:themeColor="text1"/>
                <w:sz w:val="18"/>
                <w:szCs w:val="21"/>
              </w:rPr>
              <w:t>入場料等の収入額が１回あたり10万円を超す場合、</w:t>
            </w: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  <w:bdr w:val="single" w:sz="4" w:space="0" w:color="auto"/>
              </w:rPr>
              <w:t>Ａ</w:t>
            </w:r>
            <w:r>
              <w:rPr>
                <w:rFonts w:asciiTheme="minorEastAsia"/>
                <w:color w:val="000000" w:themeColor="text1"/>
                <w:sz w:val="18"/>
                <w:szCs w:val="21"/>
                <w:bdr w:val="single" w:sz="4" w:space="0" w:color="auto"/>
              </w:rPr>
              <w:t>’</w:t>
            </w: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</w:rPr>
              <w:t>と</w:t>
            </w:r>
            <w:r w:rsidRPr="009D0180">
              <w:rPr>
                <w:rFonts w:asciiTheme="minorEastAsia" w:hAnsiTheme="minorEastAsia" w:cs="Meiryo UI" w:hint="eastAsia"/>
                <w:b/>
                <w:color w:val="000000" w:themeColor="text1"/>
                <w:sz w:val="18"/>
                <w:szCs w:val="21"/>
                <w:u w:val="double"/>
              </w:rPr>
              <w:t>10</w:t>
            </w:r>
            <w:r>
              <w:rPr>
                <w:rFonts w:asciiTheme="minorEastAsia" w:hAnsiTheme="minorEastAsia" w:cs="Meiryo UI" w:hint="eastAsia"/>
                <w:b/>
                <w:color w:val="000000" w:themeColor="text1"/>
                <w:sz w:val="18"/>
                <w:szCs w:val="21"/>
                <w:u w:val="double"/>
              </w:rPr>
              <w:t>万円×公演回数</w:t>
            </w:r>
            <w:r w:rsidRPr="009D0180"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の差額の</w:t>
            </w:r>
            <w:r w:rsidRPr="009D0180">
              <w:rPr>
                <w:rFonts w:asciiTheme="minorEastAsia" w:hAnsiTheme="minorEastAsia" w:cs="Meiryo UI" w:hint="eastAsia"/>
                <w:b/>
                <w:color w:val="000000" w:themeColor="text1"/>
                <w:sz w:val="18"/>
                <w:szCs w:val="21"/>
                <w:u w:val="wavyDouble"/>
              </w:rPr>
              <w:t>２分の１</w:t>
            </w:r>
            <w:r w:rsidRPr="009D0180"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です。</w:t>
            </w:r>
          </w:p>
        </w:tc>
        <w:tc>
          <w:tcPr>
            <w:tcW w:w="24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B" w:rsidRPr="009D0180" w:rsidRDefault="00934BCB" w:rsidP="00934BCB">
            <w:pPr>
              <w:snapToGrid w:val="0"/>
              <w:spacing w:beforeLines="50" w:before="180"/>
              <w:ind w:left="180" w:hangingChars="100" w:hanging="180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</w:p>
        </w:tc>
      </w:tr>
      <w:tr w:rsidR="00E1209B" w:rsidRPr="00B37FC9" w:rsidTr="00934BCB">
        <w:trPr>
          <w:trHeight w:val="624"/>
          <w:jc w:val="center"/>
        </w:trPr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E1209B" w:rsidRPr="00B5013D" w:rsidRDefault="00E1209B" w:rsidP="00E1209B">
            <w:pPr>
              <w:snapToGrid w:val="0"/>
              <w:spacing w:beforeLines="20" w:before="72"/>
              <w:jc w:val="left"/>
              <w:rPr>
                <w:rFonts w:asciiTheme="minorEastAsia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【前払金および中間払金の清算】</w:t>
            </w:r>
          </w:p>
          <w:p w:rsidR="00E1209B" w:rsidRPr="009D0180" w:rsidRDefault="00E1209B" w:rsidP="007A07A2">
            <w:pPr>
              <w:snapToGrid w:val="0"/>
              <w:ind w:leftChars="150" w:left="516" w:hangingChars="100" w:hanging="201"/>
              <w:jc w:val="lef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FD3D83">
              <w:rPr>
                <w:rFonts w:asciiTheme="minorEastAsia" w:hint="eastAsia"/>
                <w:b/>
                <w:sz w:val="20"/>
                <w:szCs w:val="18"/>
              </w:rPr>
              <w:t xml:space="preserve"> 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sz w:val="20"/>
                <w:szCs w:val="18"/>
              </w:rPr>
              <w:t>②の額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]－[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前払金および中間払金の合計額 </w:t>
            </w:r>
            <w:r>
              <w:rPr>
                <w:rFonts w:asciiTheme="min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16C2E9AD" wp14:editId="4E8B56C8">
                      <wp:extent cx="828000" cy="216000"/>
                      <wp:effectExtent l="0" t="0" r="10795" b="12700"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E677B" id="正方形/長方形 9" o:spid="_x0000_s1026" style="width:6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B" w:rsidRDefault="00E1209B" w:rsidP="006373CB">
            <w:pPr>
              <w:snapToGrid w:val="0"/>
              <w:spacing w:beforeLines="20" w:before="72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精算額（負の値の場合は還付する額）</w:t>
            </w:r>
          </w:p>
          <w:p w:rsidR="00934BCB" w:rsidRPr="009D0180" w:rsidRDefault="00934BCB" w:rsidP="006373CB">
            <w:pPr>
              <w:snapToGrid w:val="0"/>
              <w:spacing w:beforeLines="20" w:before="72" w:afterLines="20" w:after="72"/>
              <w:jc w:val="righ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円</w:t>
            </w:r>
          </w:p>
        </w:tc>
      </w:tr>
    </w:tbl>
    <w:p w:rsidR="007B28E8" w:rsidRPr="00CF4C56" w:rsidRDefault="007B28E8" w:rsidP="00891C8F">
      <w:pPr>
        <w:wordWrap w:val="0"/>
        <w:jc w:val="left"/>
        <w:rPr>
          <w:rFonts w:hint="eastAsia"/>
        </w:rPr>
      </w:pPr>
    </w:p>
    <w:sectPr w:rsidR="007B28E8" w:rsidRPr="00CF4C56" w:rsidSect="005D7875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3C" w:rsidRDefault="0025013C" w:rsidP="00A36585">
      <w:r>
        <w:separator/>
      </w:r>
    </w:p>
  </w:endnote>
  <w:endnote w:type="continuationSeparator" w:id="0">
    <w:p w:rsidR="0025013C" w:rsidRDefault="0025013C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C" w:rsidRPr="00A36585" w:rsidRDefault="0025013C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3C" w:rsidRDefault="0025013C" w:rsidP="00A36585">
      <w:r>
        <w:separator/>
      </w:r>
    </w:p>
  </w:footnote>
  <w:footnote w:type="continuationSeparator" w:id="0">
    <w:p w:rsidR="0025013C" w:rsidRDefault="0025013C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5"/>
    <w:rsid w:val="00000C52"/>
    <w:rsid w:val="0001751D"/>
    <w:rsid w:val="00023C09"/>
    <w:rsid w:val="00027294"/>
    <w:rsid w:val="00031DDE"/>
    <w:rsid w:val="00035C37"/>
    <w:rsid w:val="0005654C"/>
    <w:rsid w:val="00075EF4"/>
    <w:rsid w:val="000A60CE"/>
    <w:rsid w:val="000B3702"/>
    <w:rsid w:val="000B4B87"/>
    <w:rsid w:val="000F7252"/>
    <w:rsid w:val="00126FC2"/>
    <w:rsid w:val="00160302"/>
    <w:rsid w:val="00161265"/>
    <w:rsid w:val="001612F7"/>
    <w:rsid w:val="00163036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D0178"/>
    <w:rsid w:val="002D2AC0"/>
    <w:rsid w:val="002E629E"/>
    <w:rsid w:val="00317205"/>
    <w:rsid w:val="00355237"/>
    <w:rsid w:val="00365F4D"/>
    <w:rsid w:val="003B1403"/>
    <w:rsid w:val="003C5F2C"/>
    <w:rsid w:val="003C7A62"/>
    <w:rsid w:val="00410C7D"/>
    <w:rsid w:val="00455ECF"/>
    <w:rsid w:val="004B2934"/>
    <w:rsid w:val="004C631A"/>
    <w:rsid w:val="004F43D1"/>
    <w:rsid w:val="00527514"/>
    <w:rsid w:val="00540664"/>
    <w:rsid w:val="00546710"/>
    <w:rsid w:val="005842BA"/>
    <w:rsid w:val="00590161"/>
    <w:rsid w:val="005D3392"/>
    <w:rsid w:val="005D7875"/>
    <w:rsid w:val="006373CB"/>
    <w:rsid w:val="006417F0"/>
    <w:rsid w:val="00645186"/>
    <w:rsid w:val="006866E0"/>
    <w:rsid w:val="00687665"/>
    <w:rsid w:val="00696853"/>
    <w:rsid w:val="006C4454"/>
    <w:rsid w:val="006E4771"/>
    <w:rsid w:val="006F1F09"/>
    <w:rsid w:val="00700949"/>
    <w:rsid w:val="007043F5"/>
    <w:rsid w:val="007140E0"/>
    <w:rsid w:val="007478CE"/>
    <w:rsid w:val="00755745"/>
    <w:rsid w:val="007665F5"/>
    <w:rsid w:val="00766A70"/>
    <w:rsid w:val="007726D6"/>
    <w:rsid w:val="00783B2A"/>
    <w:rsid w:val="007A07A2"/>
    <w:rsid w:val="007B28E8"/>
    <w:rsid w:val="007D27AA"/>
    <w:rsid w:val="008223C7"/>
    <w:rsid w:val="00891C8F"/>
    <w:rsid w:val="008E649A"/>
    <w:rsid w:val="00916EA9"/>
    <w:rsid w:val="00917C93"/>
    <w:rsid w:val="00934BCB"/>
    <w:rsid w:val="00954F15"/>
    <w:rsid w:val="00955EAB"/>
    <w:rsid w:val="00961378"/>
    <w:rsid w:val="009869ED"/>
    <w:rsid w:val="009D0180"/>
    <w:rsid w:val="009E101D"/>
    <w:rsid w:val="00A148F1"/>
    <w:rsid w:val="00A163EA"/>
    <w:rsid w:val="00A267B9"/>
    <w:rsid w:val="00A36585"/>
    <w:rsid w:val="00A4305C"/>
    <w:rsid w:val="00A74C50"/>
    <w:rsid w:val="00A9531B"/>
    <w:rsid w:val="00A977E0"/>
    <w:rsid w:val="00AD4863"/>
    <w:rsid w:val="00AD6356"/>
    <w:rsid w:val="00B10B6E"/>
    <w:rsid w:val="00B13B4B"/>
    <w:rsid w:val="00B13C57"/>
    <w:rsid w:val="00B25B71"/>
    <w:rsid w:val="00B45BD7"/>
    <w:rsid w:val="00B5013D"/>
    <w:rsid w:val="00B812DB"/>
    <w:rsid w:val="00BB7969"/>
    <w:rsid w:val="00BD47F8"/>
    <w:rsid w:val="00BE5D89"/>
    <w:rsid w:val="00C004BC"/>
    <w:rsid w:val="00C309FF"/>
    <w:rsid w:val="00C417F2"/>
    <w:rsid w:val="00C51430"/>
    <w:rsid w:val="00C537A2"/>
    <w:rsid w:val="00C61F7C"/>
    <w:rsid w:val="00C87576"/>
    <w:rsid w:val="00CA61EB"/>
    <w:rsid w:val="00CB75F5"/>
    <w:rsid w:val="00CB79D0"/>
    <w:rsid w:val="00CC04C6"/>
    <w:rsid w:val="00CE50AF"/>
    <w:rsid w:val="00CF4C56"/>
    <w:rsid w:val="00D0442B"/>
    <w:rsid w:val="00D0724B"/>
    <w:rsid w:val="00D172AD"/>
    <w:rsid w:val="00D202E8"/>
    <w:rsid w:val="00D5288F"/>
    <w:rsid w:val="00D728FC"/>
    <w:rsid w:val="00DC2128"/>
    <w:rsid w:val="00DC4AF7"/>
    <w:rsid w:val="00DE1AB1"/>
    <w:rsid w:val="00E1209B"/>
    <w:rsid w:val="00E16E7E"/>
    <w:rsid w:val="00E65385"/>
    <w:rsid w:val="00E733BC"/>
    <w:rsid w:val="00E75EB8"/>
    <w:rsid w:val="00EA7A4E"/>
    <w:rsid w:val="00EB1562"/>
    <w:rsid w:val="00F17290"/>
    <w:rsid w:val="00F42F6A"/>
    <w:rsid w:val="00F542E4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CA44B2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6A4A-1727-4008-8D35-70E3B26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PCTK2017001user</cp:lastModifiedBy>
  <cp:revision>81</cp:revision>
  <cp:lastPrinted>2016-11-01T08:49:00Z</cp:lastPrinted>
  <dcterms:created xsi:type="dcterms:W3CDTF">2015-10-03T06:27:00Z</dcterms:created>
  <dcterms:modified xsi:type="dcterms:W3CDTF">2017-10-28T04:40:00Z</dcterms:modified>
</cp:coreProperties>
</file>